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5C" w:rsidRDefault="0003005C" w:rsidP="0003005C">
      <w:pPr>
        <w:jc w:val="center"/>
        <w:rPr>
          <w:b/>
          <w:sz w:val="28"/>
          <w:szCs w:val="28"/>
        </w:rPr>
      </w:pPr>
    </w:p>
    <w:p w:rsidR="00BD5D2A" w:rsidRDefault="00BD5D2A" w:rsidP="00BD5D2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-15240</wp:posOffset>
            </wp:positionV>
            <wp:extent cx="819150" cy="809625"/>
            <wp:effectExtent l="0" t="0" r="0" b="9525"/>
            <wp:wrapNone/>
            <wp:docPr id="3" name="Рисунок 3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0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D2A" w:rsidRDefault="00BD5D2A" w:rsidP="00BD5D2A"/>
    <w:p w:rsidR="00BD5D2A" w:rsidRDefault="00BD5D2A" w:rsidP="00BD5D2A">
      <w:pPr>
        <w:tabs>
          <w:tab w:val="left" w:pos="4155"/>
        </w:tabs>
        <w:jc w:val="center"/>
        <w:rPr>
          <w:b/>
        </w:rPr>
      </w:pPr>
    </w:p>
    <w:p w:rsidR="00BD5D2A" w:rsidRDefault="00BD5D2A" w:rsidP="00BD5D2A">
      <w:pPr>
        <w:tabs>
          <w:tab w:val="left" w:pos="4155"/>
        </w:tabs>
        <w:jc w:val="center"/>
        <w:rPr>
          <w:b/>
        </w:rPr>
      </w:pPr>
    </w:p>
    <w:p w:rsidR="00BD5D2A" w:rsidRDefault="00BD5D2A" w:rsidP="00BD5D2A">
      <w:pPr>
        <w:tabs>
          <w:tab w:val="left" w:pos="4155"/>
        </w:tabs>
        <w:jc w:val="center"/>
        <w:rPr>
          <w:b/>
        </w:rPr>
      </w:pPr>
    </w:p>
    <w:p w:rsidR="00BD5D2A" w:rsidRDefault="00BD5D2A" w:rsidP="00BD5D2A">
      <w:pPr>
        <w:tabs>
          <w:tab w:val="left" w:pos="4155"/>
        </w:tabs>
        <w:jc w:val="center"/>
        <w:rPr>
          <w:b/>
        </w:rPr>
      </w:pPr>
      <w:r>
        <w:rPr>
          <w:b/>
        </w:rPr>
        <w:t>ОТДЕЛ ОБРАЗОВАНИЯ</w:t>
      </w:r>
    </w:p>
    <w:p w:rsidR="00BD5D2A" w:rsidRDefault="00BD5D2A" w:rsidP="00BD5D2A">
      <w:pPr>
        <w:tabs>
          <w:tab w:val="left" w:pos="4155"/>
        </w:tabs>
        <w:jc w:val="center"/>
        <w:rPr>
          <w:b/>
        </w:rPr>
      </w:pPr>
      <w:r>
        <w:rPr>
          <w:b/>
        </w:rPr>
        <w:t xml:space="preserve"> АДМИНИСТРАЦИИ ЛИСКИНСКОГО </w:t>
      </w:r>
    </w:p>
    <w:p w:rsidR="00BD5D2A" w:rsidRDefault="00BD5D2A" w:rsidP="00BD5D2A">
      <w:pPr>
        <w:tabs>
          <w:tab w:val="left" w:pos="4155"/>
        </w:tabs>
        <w:jc w:val="center"/>
        <w:rPr>
          <w:b/>
        </w:rPr>
      </w:pPr>
      <w:r>
        <w:rPr>
          <w:b/>
        </w:rPr>
        <w:t>МУНИЦИПАЛЬНОГО РАЙОНА ВОРОНЕЖСКОЙ ОБЛАСТИ</w:t>
      </w:r>
    </w:p>
    <w:p w:rsidR="00BD5D2A" w:rsidRDefault="00BD5D2A" w:rsidP="00BD5D2A">
      <w:pPr>
        <w:tabs>
          <w:tab w:val="left" w:pos="4155"/>
        </w:tabs>
        <w:jc w:val="center"/>
      </w:pPr>
    </w:p>
    <w:p w:rsidR="00BD5D2A" w:rsidRDefault="00BD5D2A" w:rsidP="00BD5D2A">
      <w:pPr>
        <w:tabs>
          <w:tab w:val="left" w:pos="4155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BD5D2A" w:rsidRDefault="00BD5D2A" w:rsidP="00BD5D2A">
      <w:pPr>
        <w:tabs>
          <w:tab w:val="left" w:pos="415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4445</wp:posOffset>
                </wp:positionV>
                <wp:extent cx="5856605" cy="0"/>
                <wp:effectExtent l="11430" t="11430" r="8890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85pt;margin-top:.35pt;width:46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Fb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"/>
            </w:pict>
          </mc:Fallback>
        </mc:AlternateContent>
      </w:r>
    </w:p>
    <w:p w:rsidR="00BD5D2A" w:rsidRDefault="00BD5D2A" w:rsidP="00BD5D2A">
      <w:pPr>
        <w:tabs>
          <w:tab w:val="left" w:pos="4155"/>
        </w:tabs>
      </w:pPr>
      <w:r>
        <w:t>от «</w:t>
      </w:r>
      <w:r>
        <w:rPr>
          <w:u w:val="single"/>
        </w:rPr>
        <w:t xml:space="preserve"> ___</w:t>
      </w:r>
      <w:r w:rsidR="00AF2FB7">
        <w:rPr>
          <w:u w:val="single"/>
        </w:rPr>
        <w:t>28</w:t>
      </w:r>
      <w:r>
        <w:rPr>
          <w:u w:val="single"/>
        </w:rPr>
        <w:t xml:space="preserve">___ </w:t>
      </w:r>
      <w:r>
        <w:t xml:space="preserve">» </w:t>
      </w:r>
      <w:r>
        <w:rPr>
          <w:u w:val="single"/>
        </w:rPr>
        <w:t>____</w:t>
      </w:r>
      <w:r w:rsidR="00AF2FB7">
        <w:rPr>
          <w:u w:val="single"/>
        </w:rPr>
        <w:t>05</w:t>
      </w:r>
      <w:bookmarkStart w:id="0" w:name="_GoBack"/>
      <w:bookmarkEnd w:id="0"/>
      <w:r>
        <w:rPr>
          <w:u w:val="single"/>
        </w:rPr>
        <w:t>___</w:t>
      </w:r>
      <w:r>
        <w:t xml:space="preserve">2012 г.                                          </w:t>
      </w:r>
      <w:r>
        <w:rPr>
          <w:sz w:val="22"/>
          <w:szCs w:val="22"/>
        </w:rPr>
        <w:t xml:space="preserve">                                №  </w:t>
      </w:r>
      <w:r>
        <w:rPr>
          <w:sz w:val="22"/>
          <w:szCs w:val="22"/>
          <w:u w:val="single"/>
        </w:rPr>
        <w:t>_</w:t>
      </w:r>
      <w:r w:rsidR="00AF2FB7">
        <w:rPr>
          <w:sz w:val="22"/>
          <w:szCs w:val="22"/>
          <w:u w:val="single"/>
        </w:rPr>
        <w:t>80__</w:t>
      </w:r>
    </w:p>
    <w:p w:rsidR="00BD5D2A" w:rsidRDefault="00BD5D2A" w:rsidP="00BD5D2A">
      <w:pPr>
        <w:tabs>
          <w:tab w:val="left" w:pos="4155"/>
        </w:tabs>
      </w:pPr>
      <w:r>
        <w:t xml:space="preserve">                    </w:t>
      </w:r>
      <w:r>
        <w:rPr>
          <w:sz w:val="20"/>
          <w:szCs w:val="20"/>
        </w:rPr>
        <w:t>г. Лиски</w:t>
      </w:r>
      <w:r>
        <w:t xml:space="preserve">  </w:t>
      </w:r>
    </w:p>
    <w:p w:rsidR="00BD5D2A" w:rsidRDefault="00BD5D2A" w:rsidP="00BD5D2A"/>
    <w:p w:rsidR="00BD5D2A" w:rsidRPr="00304E07" w:rsidRDefault="00BD5D2A" w:rsidP="00BD5D2A">
      <w:pPr>
        <w:tabs>
          <w:tab w:val="left" w:pos="596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44959">
        <w:rPr>
          <w:b/>
          <w:sz w:val="28"/>
          <w:szCs w:val="28"/>
        </w:rPr>
        <w:t xml:space="preserve"> </w:t>
      </w:r>
      <w:r w:rsidR="001C6899">
        <w:rPr>
          <w:b/>
          <w:sz w:val="28"/>
          <w:szCs w:val="28"/>
        </w:rPr>
        <w:t>создании рабочей группы по обеспечению перехода общеобразовательных учреждений на ФГОС ООО</w:t>
      </w:r>
    </w:p>
    <w:p w:rsidR="0003005C" w:rsidRDefault="00BD5D2A" w:rsidP="001C6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081B">
        <w:rPr>
          <w:sz w:val="28"/>
          <w:szCs w:val="28"/>
        </w:rPr>
        <w:t xml:space="preserve">       В соответствии с письмом департамента образования, науки и молодежной политики Воронежской области  № 01-03/03217 от 04.05.2012 г. «Об организации деятельности по введению ФГОС ООО» и в целях дальнейшего развития инновационной деятельности в сфере образования на территории </w:t>
      </w:r>
      <w:proofErr w:type="spellStart"/>
      <w:r w:rsidR="000D081B">
        <w:rPr>
          <w:sz w:val="28"/>
          <w:szCs w:val="28"/>
        </w:rPr>
        <w:t>Лискинского</w:t>
      </w:r>
      <w:proofErr w:type="spellEnd"/>
      <w:r w:rsidR="000D081B">
        <w:rPr>
          <w:sz w:val="28"/>
          <w:szCs w:val="28"/>
        </w:rPr>
        <w:t xml:space="preserve">  муниципального района</w:t>
      </w:r>
    </w:p>
    <w:p w:rsidR="0003005C" w:rsidRPr="001C6899" w:rsidRDefault="001C6899" w:rsidP="001C689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C6899">
        <w:rPr>
          <w:b/>
          <w:sz w:val="28"/>
          <w:szCs w:val="28"/>
        </w:rPr>
        <w:t>п</w:t>
      </w:r>
      <w:r w:rsidR="0003005C" w:rsidRPr="001C6899">
        <w:rPr>
          <w:b/>
          <w:sz w:val="28"/>
          <w:szCs w:val="28"/>
        </w:rPr>
        <w:t>риказываю:</w:t>
      </w:r>
    </w:p>
    <w:p w:rsidR="0003005C" w:rsidRPr="00F737EE" w:rsidRDefault="0003005C" w:rsidP="001C689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737E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рабочей гр</w:t>
      </w:r>
      <w:r w:rsidR="001C6899">
        <w:rPr>
          <w:sz w:val="28"/>
          <w:szCs w:val="28"/>
        </w:rPr>
        <w:t xml:space="preserve">уппы и закрепить </w:t>
      </w:r>
      <w:proofErr w:type="gramStart"/>
      <w:r w:rsidR="001C6899"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по направлениям введения и реализации ФГОС основного общего образования</w:t>
      </w:r>
      <w:r w:rsidRPr="00F737EE">
        <w:rPr>
          <w:sz w:val="28"/>
          <w:szCs w:val="28"/>
        </w:rPr>
        <w:t xml:space="preserve"> (Приложение 1). </w:t>
      </w:r>
    </w:p>
    <w:p w:rsidR="0003005C" w:rsidRDefault="001C6899" w:rsidP="001C689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МКОУ </w:t>
      </w:r>
      <w:r w:rsidR="000300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3005C">
        <w:rPr>
          <w:sz w:val="28"/>
          <w:szCs w:val="28"/>
        </w:rPr>
        <w:t>СОШ</w:t>
      </w:r>
      <w:r>
        <w:rPr>
          <w:sz w:val="28"/>
          <w:szCs w:val="28"/>
        </w:rPr>
        <w:t xml:space="preserve"> №4» </w:t>
      </w:r>
      <w:r w:rsidR="0003005C">
        <w:rPr>
          <w:sz w:val="28"/>
          <w:szCs w:val="28"/>
        </w:rPr>
        <w:t xml:space="preserve"> создать рабочую группу по подготовке и реализации направлений введения ФГОС основного общего образования</w:t>
      </w:r>
      <w:r w:rsidR="0003005C" w:rsidRPr="00F737EE">
        <w:rPr>
          <w:sz w:val="28"/>
          <w:szCs w:val="28"/>
        </w:rPr>
        <w:t>.</w:t>
      </w:r>
    </w:p>
    <w:p w:rsidR="0003005C" w:rsidRPr="00793156" w:rsidRDefault="0003005C" w:rsidP="001C689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793156">
        <w:rPr>
          <w:sz w:val="28"/>
          <w:szCs w:val="28"/>
        </w:rPr>
        <w:t>Контроль за</w:t>
      </w:r>
      <w:proofErr w:type="gramEnd"/>
      <w:r w:rsidRPr="00793156">
        <w:rPr>
          <w:sz w:val="28"/>
          <w:szCs w:val="28"/>
        </w:rPr>
        <w:t xml:space="preserve"> исполнением настоящего приказа оставляю за собой</w:t>
      </w:r>
      <w:r>
        <w:rPr>
          <w:sz w:val="28"/>
          <w:szCs w:val="28"/>
        </w:rPr>
        <w:t>.</w:t>
      </w:r>
    </w:p>
    <w:p w:rsidR="0003005C" w:rsidRDefault="0003005C" w:rsidP="0003005C">
      <w:pPr>
        <w:jc w:val="both"/>
        <w:rPr>
          <w:sz w:val="28"/>
          <w:szCs w:val="28"/>
        </w:rPr>
      </w:pPr>
    </w:p>
    <w:p w:rsidR="0003005C" w:rsidRDefault="0003005C" w:rsidP="0003005C">
      <w:pPr>
        <w:jc w:val="both"/>
        <w:rPr>
          <w:sz w:val="28"/>
          <w:szCs w:val="28"/>
        </w:rPr>
      </w:pPr>
    </w:p>
    <w:p w:rsidR="0003005C" w:rsidRDefault="0003005C" w:rsidP="0003005C">
      <w:pPr>
        <w:jc w:val="both"/>
        <w:rPr>
          <w:sz w:val="28"/>
          <w:szCs w:val="28"/>
        </w:rPr>
      </w:pPr>
    </w:p>
    <w:p w:rsidR="001C6899" w:rsidRDefault="001C6899" w:rsidP="001C6899">
      <w:pPr>
        <w:pStyle w:val="a5"/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Руководитель </w:t>
      </w:r>
    </w:p>
    <w:p w:rsidR="0003005C" w:rsidRPr="001C6899" w:rsidRDefault="001C6899" w:rsidP="001C6899">
      <w:pPr>
        <w:pStyle w:val="a5"/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</w:t>
      </w:r>
      <w:r w:rsidRPr="001C6899">
        <w:rPr>
          <w:rFonts w:ascii="Times New Roman" w:hAnsi="Times New Roman"/>
          <w:szCs w:val="28"/>
        </w:rPr>
        <w:t xml:space="preserve"> отдела образования                                                          </w:t>
      </w:r>
      <w:proofErr w:type="spellStart"/>
      <w:r w:rsidRPr="001C6899">
        <w:rPr>
          <w:rFonts w:ascii="Times New Roman" w:hAnsi="Times New Roman"/>
          <w:szCs w:val="28"/>
        </w:rPr>
        <w:t>Л.А.Шапинская</w:t>
      </w:r>
      <w:proofErr w:type="spellEnd"/>
      <w:r>
        <w:rPr>
          <w:szCs w:val="28"/>
        </w:rPr>
        <w:t xml:space="preserve"> </w:t>
      </w:r>
      <w:r w:rsidR="0003005C">
        <w:rPr>
          <w:szCs w:val="28"/>
        </w:rPr>
        <w:br w:type="page"/>
      </w:r>
      <w:r>
        <w:rPr>
          <w:rFonts w:asciiTheme="minorHAnsi" w:hAnsiTheme="minorHAnsi"/>
          <w:szCs w:val="28"/>
        </w:rPr>
        <w:lastRenderedPageBreak/>
        <w:t xml:space="preserve">                                                                                          </w:t>
      </w:r>
      <w:r w:rsidR="0003005C">
        <w:rPr>
          <w:szCs w:val="28"/>
        </w:rPr>
        <w:t xml:space="preserve">Приложение 1 </w:t>
      </w:r>
    </w:p>
    <w:p w:rsidR="0003005C" w:rsidRDefault="001C6899" w:rsidP="0003005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приказу отдела  образования</w:t>
      </w:r>
    </w:p>
    <w:p w:rsidR="0003005C" w:rsidRDefault="001C6899" w:rsidP="0003005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№ _______ от _________</w:t>
      </w:r>
      <w:r w:rsidR="0003005C">
        <w:rPr>
          <w:sz w:val="28"/>
          <w:szCs w:val="28"/>
        </w:rPr>
        <w:t xml:space="preserve"> года</w:t>
      </w:r>
    </w:p>
    <w:p w:rsidR="0003005C" w:rsidRDefault="0003005C" w:rsidP="0003005C">
      <w:pPr>
        <w:jc w:val="center"/>
        <w:rPr>
          <w:b/>
          <w:sz w:val="28"/>
          <w:szCs w:val="28"/>
        </w:rPr>
      </w:pPr>
    </w:p>
    <w:p w:rsidR="0003005C" w:rsidRDefault="0003005C" w:rsidP="00030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3005C" w:rsidRPr="000343E8" w:rsidRDefault="0003005C" w:rsidP="0003005C">
      <w:pPr>
        <w:jc w:val="center"/>
        <w:rPr>
          <w:b/>
          <w:sz w:val="28"/>
          <w:szCs w:val="28"/>
        </w:rPr>
      </w:pPr>
      <w:r w:rsidRPr="000343E8">
        <w:rPr>
          <w:b/>
          <w:sz w:val="28"/>
          <w:szCs w:val="28"/>
        </w:rPr>
        <w:t>рабочей группы по обеспечению перехода общеобразовател</w:t>
      </w:r>
      <w:r w:rsidR="001C6899">
        <w:rPr>
          <w:b/>
          <w:sz w:val="28"/>
          <w:szCs w:val="28"/>
        </w:rPr>
        <w:t xml:space="preserve">ьных учреждений </w:t>
      </w:r>
      <w:proofErr w:type="spellStart"/>
      <w:r w:rsidR="001C6899">
        <w:rPr>
          <w:b/>
          <w:sz w:val="28"/>
          <w:szCs w:val="28"/>
        </w:rPr>
        <w:t>Лискинского</w:t>
      </w:r>
      <w:proofErr w:type="spellEnd"/>
      <w:r w:rsidRPr="000343E8">
        <w:rPr>
          <w:b/>
          <w:sz w:val="28"/>
          <w:szCs w:val="28"/>
        </w:rPr>
        <w:t xml:space="preserve"> муниципального района на ФГОС ООО </w:t>
      </w:r>
    </w:p>
    <w:p w:rsidR="0003005C" w:rsidRDefault="0003005C" w:rsidP="0003005C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35"/>
      </w:tblGrid>
      <w:tr w:rsidR="0003005C" w:rsidRPr="00EA611A" w:rsidTr="00C569F9">
        <w:tc>
          <w:tcPr>
            <w:tcW w:w="4537" w:type="dxa"/>
          </w:tcPr>
          <w:p w:rsidR="0003005C" w:rsidRPr="00EA611A" w:rsidRDefault="001C6899" w:rsidP="00544D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Шапинская</w:t>
            </w:r>
            <w:proofErr w:type="spellEnd"/>
            <w:r w:rsidR="009D40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5635" w:type="dxa"/>
          </w:tcPr>
          <w:p w:rsidR="0003005C" w:rsidRPr="00EA611A" w:rsidRDefault="00C5721D" w:rsidP="00544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образования</w:t>
            </w:r>
            <w:r w:rsidR="0003005C" w:rsidRPr="00EA611A">
              <w:rPr>
                <w:sz w:val="28"/>
                <w:szCs w:val="28"/>
              </w:rPr>
              <w:t>, руководитель рабочей группы по обеспечению перехода на ФГОС ООО</w:t>
            </w:r>
          </w:p>
        </w:tc>
      </w:tr>
      <w:tr w:rsidR="0003005C" w:rsidRPr="00EA611A" w:rsidTr="00C569F9">
        <w:tc>
          <w:tcPr>
            <w:tcW w:w="4537" w:type="dxa"/>
          </w:tcPr>
          <w:p w:rsidR="0003005C" w:rsidRPr="00EA611A" w:rsidRDefault="00C5721D" w:rsidP="00544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Татьяна Алексеевна</w:t>
            </w:r>
          </w:p>
        </w:tc>
        <w:tc>
          <w:tcPr>
            <w:tcW w:w="5635" w:type="dxa"/>
          </w:tcPr>
          <w:p w:rsidR="0003005C" w:rsidRPr="00EA611A" w:rsidRDefault="00C5721D" w:rsidP="00544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отдела  образования</w:t>
            </w:r>
            <w:r w:rsidR="0003005C" w:rsidRPr="00EA611A">
              <w:rPr>
                <w:sz w:val="28"/>
                <w:szCs w:val="28"/>
              </w:rPr>
              <w:t>, ответственный за создание нормативного, организационно-информационного обеспечения введения ФГОС ООО</w:t>
            </w:r>
          </w:p>
        </w:tc>
      </w:tr>
      <w:tr w:rsidR="0003005C" w:rsidRPr="00EA611A" w:rsidTr="00C569F9">
        <w:tc>
          <w:tcPr>
            <w:tcW w:w="4537" w:type="dxa"/>
          </w:tcPr>
          <w:p w:rsidR="0003005C" w:rsidRPr="00EA611A" w:rsidRDefault="00C5721D" w:rsidP="00544D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Белимова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5635" w:type="dxa"/>
          </w:tcPr>
          <w:p w:rsidR="0003005C" w:rsidRPr="00EA611A" w:rsidRDefault="00C5721D" w:rsidP="00544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отдела образования</w:t>
            </w:r>
            <w:r w:rsidR="0003005C" w:rsidRPr="00EA611A">
              <w:rPr>
                <w:sz w:val="28"/>
                <w:szCs w:val="28"/>
              </w:rPr>
              <w:t>, ответственный за создание материально-технического обеспечения введения ФГОС ООО</w:t>
            </w:r>
          </w:p>
        </w:tc>
      </w:tr>
      <w:tr w:rsidR="0003005C" w:rsidRPr="00EA611A" w:rsidTr="00C569F9">
        <w:tc>
          <w:tcPr>
            <w:tcW w:w="4537" w:type="dxa"/>
          </w:tcPr>
          <w:p w:rsidR="0003005C" w:rsidRDefault="00C5721D" w:rsidP="00544D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Кондраткова</w:t>
            </w:r>
            <w:proofErr w:type="spellEnd"/>
            <w:r w:rsidR="009D40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</w:t>
            </w:r>
            <w:r w:rsidR="009D40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Александровна</w:t>
            </w:r>
          </w:p>
          <w:p w:rsidR="00C569F9" w:rsidRPr="00EA611A" w:rsidRDefault="00C569F9" w:rsidP="00544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Ирина Владимировна</w:t>
            </w:r>
          </w:p>
        </w:tc>
        <w:tc>
          <w:tcPr>
            <w:tcW w:w="5635" w:type="dxa"/>
          </w:tcPr>
          <w:p w:rsidR="0003005C" w:rsidRPr="00EA611A" w:rsidRDefault="009D4031" w:rsidP="00544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5721D">
              <w:rPr>
                <w:sz w:val="28"/>
                <w:szCs w:val="28"/>
              </w:rPr>
              <w:t>кономист</w:t>
            </w:r>
            <w:r w:rsidR="00C569F9">
              <w:rPr>
                <w:sz w:val="28"/>
                <w:szCs w:val="28"/>
              </w:rPr>
              <w:t xml:space="preserve">ы централизованной </w:t>
            </w:r>
            <w:r>
              <w:rPr>
                <w:sz w:val="28"/>
                <w:szCs w:val="28"/>
              </w:rPr>
              <w:t>бухгалтерии</w:t>
            </w:r>
            <w:r w:rsidR="00C569F9">
              <w:rPr>
                <w:sz w:val="28"/>
                <w:szCs w:val="28"/>
              </w:rPr>
              <w:t>, ответственные</w:t>
            </w:r>
            <w:r w:rsidR="0003005C" w:rsidRPr="00EA611A">
              <w:rPr>
                <w:sz w:val="28"/>
                <w:szCs w:val="28"/>
              </w:rPr>
              <w:t xml:space="preserve"> за создание финансового обеспечения введения ФГОС ООО</w:t>
            </w:r>
          </w:p>
        </w:tc>
      </w:tr>
      <w:tr w:rsidR="0003005C" w:rsidRPr="00EA611A" w:rsidTr="00C569F9">
        <w:tc>
          <w:tcPr>
            <w:tcW w:w="4537" w:type="dxa"/>
          </w:tcPr>
          <w:p w:rsidR="0003005C" w:rsidRPr="00EA611A" w:rsidRDefault="00C5721D" w:rsidP="00544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Елена Валентиновна</w:t>
            </w:r>
          </w:p>
        </w:tc>
        <w:tc>
          <w:tcPr>
            <w:tcW w:w="5635" w:type="dxa"/>
          </w:tcPr>
          <w:p w:rsidR="0003005C" w:rsidRPr="00EA611A" w:rsidRDefault="00C5721D" w:rsidP="00544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методическим кабинетом отдела  образования</w:t>
            </w:r>
            <w:r w:rsidR="0003005C" w:rsidRPr="00EA611A">
              <w:rPr>
                <w:sz w:val="28"/>
                <w:szCs w:val="28"/>
              </w:rPr>
              <w:t xml:space="preserve">, </w:t>
            </w:r>
            <w:proofErr w:type="gramStart"/>
            <w:r w:rsidR="0003005C" w:rsidRPr="00EA611A">
              <w:rPr>
                <w:sz w:val="28"/>
                <w:szCs w:val="28"/>
              </w:rPr>
              <w:t>ответственный</w:t>
            </w:r>
            <w:proofErr w:type="gramEnd"/>
            <w:r w:rsidR="0003005C" w:rsidRPr="00EA611A">
              <w:rPr>
                <w:sz w:val="28"/>
                <w:szCs w:val="28"/>
              </w:rPr>
              <w:t xml:space="preserve"> за создание кадрового обеспечения введения ФГОС ООО </w:t>
            </w:r>
          </w:p>
        </w:tc>
      </w:tr>
      <w:tr w:rsidR="0003005C" w:rsidRPr="00EA611A" w:rsidTr="00C569F9">
        <w:tc>
          <w:tcPr>
            <w:tcW w:w="4537" w:type="dxa"/>
          </w:tcPr>
          <w:p w:rsidR="0003005C" w:rsidRPr="00EA611A" w:rsidRDefault="009D4031" w:rsidP="00544D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Шедогубова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5635" w:type="dxa"/>
          </w:tcPr>
          <w:p w:rsidR="0003005C" w:rsidRPr="00EA611A" w:rsidRDefault="009D4031" w:rsidP="00DC36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централизованной бухгалтерии</w:t>
            </w:r>
            <w:r w:rsidR="0003005C" w:rsidRPr="00EA611A">
              <w:rPr>
                <w:sz w:val="28"/>
                <w:szCs w:val="28"/>
              </w:rPr>
              <w:t xml:space="preserve">, ответственный за </w:t>
            </w:r>
            <w:r w:rsidR="00DC36AA">
              <w:rPr>
                <w:sz w:val="28"/>
                <w:szCs w:val="28"/>
              </w:rPr>
              <w:t xml:space="preserve">подготовку сводных отчетов по финансированию </w:t>
            </w:r>
            <w:r w:rsidR="0003005C" w:rsidRPr="00EA611A">
              <w:rPr>
                <w:sz w:val="28"/>
                <w:szCs w:val="28"/>
              </w:rPr>
              <w:t>ФГОС ООО</w:t>
            </w:r>
          </w:p>
        </w:tc>
      </w:tr>
      <w:tr w:rsidR="0003005C" w:rsidRPr="00EA611A" w:rsidTr="00C569F9">
        <w:tc>
          <w:tcPr>
            <w:tcW w:w="4537" w:type="dxa"/>
          </w:tcPr>
          <w:p w:rsidR="0003005C" w:rsidRPr="00EA611A" w:rsidRDefault="00C5721D" w:rsidP="00544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Татьяна Игоревна</w:t>
            </w:r>
          </w:p>
        </w:tc>
        <w:tc>
          <w:tcPr>
            <w:tcW w:w="5635" w:type="dxa"/>
          </w:tcPr>
          <w:p w:rsidR="0003005C" w:rsidRPr="00EA611A" w:rsidRDefault="00C5721D" w:rsidP="00544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методического кабинета отдела образования</w:t>
            </w:r>
            <w:r w:rsidR="0003005C" w:rsidRPr="00EA611A">
              <w:rPr>
                <w:sz w:val="28"/>
                <w:szCs w:val="28"/>
              </w:rPr>
              <w:t>, ответственный за обеспечение укомплектованности библиотеки для введения ФГОС ООО</w:t>
            </w:r>
          </w:p>
        </w:tc>
      </w:tr>
      <w:tr w:rsidR="0003005C" w:rsidRPr="00EA611A" w:rsidTr="00C569F9">
        <w:tc>
          <w:tcPr>
            <w:tcW w:w="4537" w:type="dxa"/>
          </w:tcPr>
          <w:p w:rsidR="0003005C" w:rsidRPr="00EA611A" w:rsidRDefault="00C5721D" w:rsidP="00544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Елена Николаевна</w:t>
            </w:r>
          </w:p>
        </w:tc>
        <w:tc>
          <w:tcPr>
            <w:tcW w:w="5635" w:type="dxa"/>
          </w:tcPr>
          <w:p w:rsidR="0003005C" w:rsidRPr="00EA611A" w:rsidRDefault="00C5721D" w:rsidP="00544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="009D4031">
              <w:rPr>
                <w:sz w:val="28"/>
                <w:szCs w:val="28"/>
              </w:rPr>
              <w:t xml:space="preserve"> образования</w:t>
            </w:r>
            <w:r w:rsidR="0003005C" w:rsidRPr="00EA611A">
              <w:rPr>
                <w:sz w:val="28"/>
                <w:szCs w:val="28"/>
              </w:rPr>
              <w:t>, ответственный за координацию взаимодействия учреждений общего и дополнительного образования детей при введении ФГОС ООО</w:t>
            </w:r>
          </w:p>
        </w:tc>
      </w:tr>
      <w:tr w:rsidR="00555B0C" w:rsidRPr="00EA611A" w:rsidTr="00C569F9">
        <w:tc>
          <w:tcPr>
            <w:tcW w:w="4537" w:type="dxa"/>
          </w:tcPr>
          <w:p w:rsidR="00555B0C" w:rsidRDefault="00555B0C" w:rsidP="00544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Лилия Васильевна</w:t>
            </w:r>
          </w:p>
        </w:tc>
        <w:tc>
          <w:tcPr>
            <w:tcW w:w="5635" w:type="dxa"/>
          </w:tcPr>
          <w:p w:rsidR="00555B0C" w:rsidRDefault="00555B0C" w:rsidP="00555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МКОУ «</w:t>
            </w:r>
            <w:r w:rsidRPr="006C3AC7">
              <w:rPr>
                <w:sz w:val="28"/>
                <w:szCs w:val="28"/>
              </w:rPr>
              <w:t>СОШ №4» г. Лиски,</w:t>
            </w:r>
            <w:r w:rsidR="006C3AC7" w:rsidRPr="006C3AC7">
              <w:rPr>
                <w:color w:val="000000"/>
                <w:sz w:val="28"/>
                <w:szCs w:val="28"/>
              </w:rPr>
              <w:t xml:space="preserve"> ответственный за нормативно-правовую документацию школьного уровня.</w:t>
            </w:r>
          </w:p>
          <w:p w:rsidR="00555B0C" w:rsidRDefault="00555B0C" w:rsidP="00544D59">
            <w:pPr>
              <w:jc w:val="both"/>
              <w:rPr>
                <w:sz w:val="28"/>
                <w:szCs w:val="28"/>
              </w:rPr>
            </w:pPr>
          </w:p>
        </w:tc>
      </w:tr>
    </w:tbl>
    <w:p w:rsidR="0003005C" w:rsidRDefault="0003005C" w:rsidP="0003005C">
      <w:pPr>
        <w:jc w:val="both"/>
        <w:rPr>
          <w:sz w:val="28"/>
          <w:szCs w:val="28"/>
        </w:rPr>
      </w:pPr>
    </w:p>
    <w:p w:rsidR="0003005C" w:rsidRPr="003C7BCA" w:rsidRDefault="0003005C" w:rsidP="0003005C">
      <w:pPr>
        <w:jc w:val="both"/>
        <w:rPr>
          <w:sz w:val="28"/>
          <w:szCs w:val="28"/>
        </w:rPr>
      </w:pPr>
    </w:p>
    <w:p w:rsidR="007929C8" w:rsidRDefault="007929C8"/>
    <w:sectPr w:rsidR="007929C8" w:rsidSect="00BE061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2FBC"/>
    <w:multiLevelType w:val="multilevel"/>
    <w:tmpl w:val="1BD88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5C"/>
    <w:rsid w:val="0003005C"/>
    <w:rsid w:val="000D081B"/>
    <w:rsid w:val="001C6899"/>
    <w:rsid w:val="00555B0C"/>
    <w:rsid w:val="006C3AC7"/>
    <w:rsid w:val="007929C8"/>
    <w:rsid w:val="009D4031"/>
    <w:rsid w:val="00AF2FB7"/>
    <w:rsid w:val="00B13B41"/>
    <w:rsid w:val="00BD5D2A"/>
    <w:rsid w:val="00C569F9"/>
    <w:rsid w:val="00C5721D"/>
    <w:rsid w:val="00D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.Название подразделения"/>
    <w:rsid w:val="001C689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.Название подразделения"/>
    <w:rsid w:val="001C689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12</cp:revision>
  <dcterms:created xsi:type="dcterms:W3CDTF">2012-05-18T10:06:00Z</dcterms:created>
  <dcterms:modified xsi:type="dcterms:W3CDTF">2012-06-01T11:52:00Z</dcterms:modified>
</cp:coreProperties>
</file>